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6D1" w:rsidRPr="00982A50" w:rsidRDefault="00C026D1" w:rsidP="00C026D1">
      <w:pPr>
        <w:jc w:val="center"/>
        <w:rPr>
          <w:b/>
        </w:rPr>
      </w:pPr>
      <w:r w:rsidRPr="00982A50">
        <w:rPr>
          <w:b/>
        </w:rPr>
        <w:t xml:space="preserve">Технологическая карта урока </w:t>
      </w:r>
    </w:p>
    <w:p w:rsidR="00C026D1" w:rsidRPr="00982A50" w:rsidRDefault="00C026D1" w:rsidP="00C026D1">
      <w:pPr>
        <w:jc w:val="both"/>
        <w:rPr>
          <w:b/>
        </w:rPr>
      </w:pPr>
    </w:p>
    <w:p w:rsidR="00C026D1" w:rsidRPr="00982A50" w:rsidRDefault="00C026D1" w:rsidP="00C026D1">
      <w:pPr>
        <w:jc w:val="both"/>
        <w:rPr>
          <w:b/>
        </w:rPr>
      </w:pPr>
      <w:r w:rsidRPr="00982A50">
        <w:rPr>
          <w:b/>
        </w:rPr>
        <w:t>Дата:2 марта 2016</w:t>
      </w:r>
    </w:p>
    <w:p w:rsidR="00C026D1" w:rsidRPr="00982A50" w:rsidRDefault="00C026D1" w:rsidP="00C026D1">
      <w:pPr>
        <w:jc w:val="both"/>
        <w:rPr>
          <w:b/>
        </w:rPr>
      </w:pPr>
      <w:r w:rsidRPr="00982A50">
        <w:rPr>
          <w:b/>
        </w:rPr>
        <w:t>Класс:6а.</w:t>
      </w:r>
    </w:p>
    <w:p w:rsidR="00C026D1" w:rsidRPr="00982A50" w:rsidRDefault="00C026D1" w:rsidP="00C026D1">
      <w:pPr>
        <w:jc w:val="both"/>
        <w:rPr>
          <w:b/>
        </w:rPr>
      </w:pPr>
      <w:r w:rsidRPr="00982A50">
        <w:rPr>
          <w:b/>
        </w:rPr>
        <w:t xml:space="preserve">Предмет: </w:t>
      </w:r>
      <w:r>
        <w:rPr>
          <w:b/>
        </w:rPr>
        <w:t>И</w:t>
      </w:r>
      <w:r w:rsidRPr="00982A50">
        <w:rPr>
          <w:b/>
        </w:rPr>
        <w:t>стория России.</w:t>
      </w:r>
    </w:p>
    <w:p w:rsidR="00C026D1" w:rsidRPr="00982A50" w:rsidRDefault="00C026D1" w:rsidP="00C026D1">
      <w:pPr>
        <w:jc w:val="both"/>
      </w:pPr>
      <w:r w:rsidRPr="00982A50">
        <w:rPr>
          <w:b/>
          <w:bCs/>
        </w:rPr>
        <w:t>Учитель: Савицкая Виктория Федоровна.</w:t>
      </w:r>
    </w:p>
    <w:p w:rsidR="00C026D1" w:rsidRPr="00982A50" w:rsidRDefault="00C026D1" w:rsidP="00C026D1">
      <w:pPr>
        <w:jc w:val="both"/>
      </w:pPr>
      <w:r w:rsidRPr="00982A50">
        <w:rPr>
          <w:b/>
        </w:rPr>
        <w:t>Тема:</w:t>
      </w:r>
      <w:r w:rsidRPr="00982A50">
        <w:t xml:space="preserve"> Новгородское государство.</w:t>
      </w:r>
    </w:p>
    <w:p w:rsidR="00C026D1" w:rsidRPr="00982A50" w:rsidRDefault="00C026D1" w:rsidP="00C026D1">
      <w:r w:rsidRPr="00982A50">
        <w:rPr>
          <w:b/>
        </w:rPr>
        <w:t>Тип урока:</w:t>
      </w:r>
      <w:r w:rsidRPr="00982A50">
        <w:t xml:space="preserve"> урок «открытия» нового знания.</w:t>
      </w:r>
    </w:p>
    <w:p w:rsidR="00C026D1" w:rsidRPr="00982A50" w:rsidRDefault="00C026D1" w:rsidP="00C026D1">
      <w:pPr>
        <w:jc w:val="both"/>
        <w:rPr>
          <w:b/>
        </w:rPr>
      </w:pPr>
      <w:r w:rsidRPr="00982A50">
        <w:rPr>
          <w:b/>
        </w:rPr>
        <w:t xml:space="preserve">Планируемый результат обучения, в том числе и формирование УУД: </w:t>
      </w:r>
    </w:p>
    <w:p w:rsidR="00C026D1" w:rsidRPr="00982A50" w:rsidRDefault="00C026D1" w:rsidP="00C026D1">
      <w:pPr>
        <w:jc w:val="both"/>
        <w:rPr>
          <w:i/>
        </w:rPr>
      </w:pPr>
      <w:proofErr w:type="gramStart"/>
      <w:r w:rsidRPr="00982A50">
        <w:rPr>
          <w:i/>
        </w:rPr>
        <w:t>Предметные: характеризовать политическую систему Новгородской земли, научатся определять термины «Вече», «тысяцкий», «архиепископ», «республика», «ряд», «</w:t>
      </w:r>
      <w:proofErr w:type="spellStart"/>
      <w:r w:rsidRPr="00982A50">
        <w:rPr>
          <w:i/>
        </w:rPr>
        <w:t>уличанские</w:t>
      </w:r>
      <w:proofErr w:type="spellEnd"/>
      <w:r w:rsidRPr="00982A50">
        <w:rPr>
          <w:i/>
        </w:rPr>
        <w:t xml:space="preserve"> и </w:t>
      </w:r>
      <w:proofErr w:type="spellStart"/>
      <w:r w:rsidRPr="00982A50">
        <w:rPr>
          <w:i/>
        </w:rPr>
        <w:t>кончанские</w:t>
      </w:r>
      <w:proofErr w:type="spellEnd"/>
      <w:r w:rsidRPr="00982A50">
        <w:rPr>
          <w:i/>
        </w:rPr>
        <w:t xml:space="preserve"> старосты».</w:t>
      </w:r>
      <w:proofErr w:type="gramEnd"/>
    </w:p>
    <w:p w:rsidR="00C026D1" w:rsidRPr="00982A50" w:rsidRDefault="00C026D1" w:rsidP="00C026D1">
      <w:pPr>
        <w:jc w:val="both"/>
        <w:rPr>
          <w:bCs/>
          <w:color w:val="170E02"/>
        </w:rPr>
      </w:pPr>
      <w:r w:rsidRPr="00982A50">
        <w:rPr>
          <w:i/>
        </w:rPr>
        <w:t>Личностные: определят свое отношение к такой форме правления как аристократическая республика.</w:t>
      </w:r>
    </w:p>
    <w:p w:rsidR="00C026D1" w:rsidRPr="00BE37BD" w:rsidRDefault="00C026D1" w:rsidP="00C026D1">
      <w:pPr>
        <w:jc w:val="both"/>
      </w:pPr>
      <w:r w:rsidRPr="00982A50">
        <w:rPr>
          <w:i/>
        </w:rPr>
        <w:t>Метапредметные: осуществлять поиск информации на карте, в словаре, тексте учебника.</w:t>
      </w:r>
    </w:p>
    <w:p w:rsidR="00C026D1" w:rsidRDefault="00C026D1" w:rsidP="00C026D1">
      <w:pPr>
        <w:jc w:val="both"/>
      </w:pPr>
      <w:r w:rsidRPr="00982A50">
        <w:rPr>
          <w:b/>
        </w:rPr>
        <w:t>Ресурсы</w:t>
      </w:r>
      <w:r w:rsidRPr="00982A50">
        <w:t xml:space="preserve">: учебник </w:t>
      </w:r>
      <w:proofErr w:type="spellStart"/>
      <w:r w:rsidRPr="00982A50">
        <w:t>Пчелова</w:t>
      </w:r>
      <w:proofErr w:type="spellEnd"/>
      <w:r w:rsidRPr="00982A50">
        <w:t xml:space="preserve">, </w:t>
      </w:r>
      <w:r>
        <w:t>исторический словарь</w:t>
      </w:r>
      <w:r w:rsidRPr="00982A50">
        <w:t>, отрывки из берестяных грамот, мультимедийная доска,  историческая</w:t>
      </w:r>
      <w:r>
        <w:t xml:space="preserve"> карта, ролик из х/ф «Садко» - 1</w:t>
      </w:r>
      <w:r w:rsidRPr="00982A50">
        <w:t xml:space="preserve"> минуты.</w:t>
      </w:r>
    </w:p>
    <w:p w:rsidR="00C026D1" w:rsidRDefault="00C026D1" w:rsidP="00C026D1">
      <w:pPr>
        <w:jc w:val="both"/>
      </w:pPr>
    </w:p>
    <w:p w:rsidR="00C026D1" w:rsidRDefault="00C026D1" w:rsidP="00C026D1">
      <w:pPr>
        <w:jc w:val="both"/>
      </w:pPr>
      <w:r>
        <w:t>Ход урока.</w:t>
      </w:r>
    </w:p>
    <w:p w:rsidR="00C026D1" w:rsidRPr="00982A50" w:rsidRDefault="00C026D1" w:rsidP="00C026D1">
      <w:pPr>
        <w:jc w:val="both"/>
      </w:pPr>
    </w:p>
    <w:tbl>
      <w:tblPr>
        <w:tblW w:w="89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410"/>
        <w:gridCol w:w="3686"/>
        <w:gridCol w:w="2835"/>
      </w:tblGrid>
      <w:tr w:rsidR="00C026D1" w:rsidRPr="00C026D1" w:rsidTr="00C026D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6D1" w:rsidRPr="00C026D1" w:rsidRDefault="00C026D1" w:rsidP="00C026D1">
            <w:pPr>
              <w:snapToGrid w:val="0"/>
              <w:jc w:val="both"/>
              <w:rPr>
                <w:b/>
                <w:sz w:val="28"/>
                <w:szCs w:val="28"/>
              </w:rPr>
            </w:pPr>
            <w:r w:rsidRPr="00C026D1">
              <w:rPr>
                <w:b/>
                <w:sz w:val="28"/>
                <w:szCs w:val="28"/>
              </w:rPr>
              <w:t>Этапы урока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6D1" w:rsidRPr="00C026D1" w:rsidRDefault="00C026D1" w:rsidP="00C026D1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C026D1">
              <w:rPr>
                <w:b/>
                <w:bCs/>
                <w:sz w:val="28"/>
                <w:szCs w:val="28"/>
              </w:rPr>
              <w:t>Содержание учебного материала</w:t>
            </w:r>
            <w:r w:rsidRPr="00C026D1">
              <w:rPr>
                <w:b/>
                <w:sz w:val="28"/>
                <w:szCs w:val="28"/>
              </w:rPr>
              <w:t xml:space="preserve">. </w:t>
            </w:r>
          </w:p>
          <w:p w:rsidR="00C026D1" w:rsidRPr="00C026D1" w:rsidRDefault="00C026D1" w:rsidP="00C026D1">
            <w:pPr>
              <w:jc w:val="center"/>
              <w:rPr>
                <w:b/>
                <w:sz w:val="28"/>
                <w:szCs w:val="28"/>
              </w:rPr>
            </w:pPr>
            <w:r w:rsidRPr="00C026D1">
              <w:rPr>
                <w:b/>
                <w:sz w:val="28"/>
                <w:szCs w:val="28"/>
              </w:rPr>
              <w:t xml:space="preserve">Деятельность </w:t>
            </w:r>
          </w:p>
          <w:p w:rsidR="00C026D1" w:rsidRPr="00C026D1" w:rsidRDefault="00C026D1" w:rsidP="00C026D1">
            <w:pPr>
              <w:jc w:val="center"/>
              <w:rPr>
                <w:b/>
                <w:sz w:val="28"/>
                <w:szCs w:val="28"/>
              </w:rPr>
            </w:pPr>
            <w:r w:rsidRPr="00C026D1">
              <w:rPr>
                <w:b/>
                <w:sz w:val="28"/>
                <w:szCs w:val="28"/>
              </w:rPr>
              <w:t xml:space="preserve">учителя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6D1" w:rsidRPr="00C026D1" w:rsidRDefault="00C026D1" w:rsidP="00C026D1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C026D1">
              <w:rPr>
                <w:b/>
                <w:sz w:val="28"/>
                <w:szCs w:val="28"/>
              </w:rPr>
              <w:t xml:space="preserve">Деятельность </w:t>
            </w:r>
          </w:p>
          <w:p w:rsidR="00C026D1" w:rsidRPr="00C026D1" w:rsidRDefault="00C026D1" w:rsidP="00C026D1">
            <w:pPr>
              <w:jc w:val="center"/>
              <w:rPr>
                <w:b/>
                <w:bCs/>
                <w:sz w:val="28"/>
                <w:szCs w:val="28"/>
              </w:rPr>
            </w:pPr>
            <w:r w:rsidRPr="00C026D1">
              <w:rPr>
                <w:b/>
                <w:bCs/>
                <w:sz w:val="28"/>
                <w:szCs w:val="28"/>
              </w:rPr>
              <w:t>обучающихся</w:t>
            </w:r>
          </w:p>
        </w:tc>
      </w:tr>
      <w:tr w:rsidR="00C026D1" w:rsidRPr="00C026D1" w:rsidTr="0015599A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6D1" w:rsidRPr="00C026D1" w:rsidRDefault="00C026D1" w:rsidP="00C026D1">
            <w:pPr>
              <w:tabs>
                <w:tab w:val="left" w:pos="1080"/>
              </w:tabs>
              <w:snapToGrid w:val="0"/>
              <w:rPr>
                <w:b/>
                <w:sz w:val="28"/>
                <w:szCs w:val="28"/>
              </w:rPr>
            </w:pPr>
            <w:r w:rsidRPr="00C026D1">
              <w:rPr>
                <w:sz w:val="26"/>
                <w:szCs w:val="26"/>
                <w:lang w:eastAsia="ru-RU"/>
              </w:rPr>
              <w:t>1. Организационный этап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6D1" w:rsidRPr="00C026D1" w:rsidRDefault="00F655C7" w:rsidP="00C026D1">
            <w:pPr>
              <w:snapToGrid w:val="0"/>
              <w:rPr>
                <w:sz w:val="28"/>
              </w:rPr>
            </w:pPr>
            <w:r>
              <w:rPr>
                <w:sz w:val="28"/>
              </w:rPr>
              <w:t>Проверка готовности к уроку.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026D1" w:rsidRPr="00C026D1" w:rsidRDefault="00F655C7" w:rsidP="00C026D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Готовятся к уроку.</w:t>
            </w:r>
          </w:p>
        </w:tc>
      </w:tr>
      <w:tr w:rsidR="008809DF" w:rsidRPr="00C026D1" w:rsidTr="0015599A">
        <w:trPr>
          <w:trHeight w:val="3624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2" w:space="0" w:color="auto"/>
            </w:tcBorders>
            <w:shd w:val="clear" w:color="auto" w:fill="auto"/>
          </w:tcPr>
          <w:p w:rsidR="008809DF" w:rsidRPr="00C026D1" w:rsidRDefault="008809DF" w:rsidP="00F655C7">
            <w:pPr>
              <w:rPr>
                <w:sz w:val="28"/>
                <w:szCs w:val="28"/>
              </w:rPr>
            </w:pPr>
            <w:r w:rsidRPr="00C026D1">
              <w:rPr>
                <w:sz w:val="28"/>
                <w:szCs w:val="28"/>
              </w:rPr>
              <w:t>2.</w:t>
            </w:r>
            <w:r w:rsidRPr="00C026D1">
              <w:rPr>
                <w:sz w:val="26"/>
                <w:szCs w:val="26"/>
                <w:lang w:eastAsia="ru-RU"/>
              </w:rPr>
              <w:t xml:space="preserve"> Актуализация знаний.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809DF" w:rsidRDefault="008809DF" w:rsidP="00C026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Эпоха Древней Руси включает много интересных и важных событий и процессов, которые повлияли на последующую историю государства. К таким с процессам относится и феодальная раздробленность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Напомним друг другу что это. </w:t>
            </w:r>
          </w:p>
          <w:p w:rsidR="008809DF" w:rsidRPr="00C026D1" w:rsidRDefault="008809DF" w:rsidP="00721C4C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DF" w:rsidRDefault="008809DF" w:rsidP="00C026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Фронтальный опрос.</w:t>
            </w:r>
          </w:p>
          <w:p w:rsidR="008809DF" w:rsidRDefault="008809DF" w:rsidP="00C026D1">
            <w:pPr>
              <w:rPr>
                <w:sz w:val="28"/>
                <w:szCs w:val="28"/>
              </w:rPr>
            </w:pPr>
          </w:p>
          <w:p w:rsidR="008809DF" w:rsidRDefault="008809DF" w:rsidP="00C026D1">
            <w:pPr>
              <w:rPr>
                <w:sz w:val="28"/>
                <w:szCs w:val="28"/>
              </w:rPr>
            </w:pPr>
          </w:p>
          <w:p w:rsidR="008809DF" w:rsidRDefault="008809DF" w:rsidP="00C026D1">
            <w:pPr>
              <w:rPr>
                <w:sz w:val="28"/>
                <w:szCs w:val="28"/>
              </w:rPr>
            </w:pPr>
          </w:p>
          <w:p w:rsidR="008809DF" w:rsidRDefault="008809DF" w:rsidP="005167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Период ослабления центральной власти (власти великого князя) Древнерусского государства. </w:t>
            </w:r>
          </w:p>
          <w:p w:rsidR="008809DF" w:rsidRPr="00C026D1" w:rsidRDefault="008809DF" w:rsidP="005167AE">
            <w:pPr>
              <w:rPr>
                <w:sz w:val="28"/>
                <w:szCs w:val="28"/>
              </w:rPr>
            </w:pPr>
          </w:p>
        </w:tc>
      </w:tr>
      <w:tr w:rsidR="008809DF" w:rsidRPr="00C026D1" w:rsidTr="0015599A">
        <w:trPr>
          <w:trHeight w:val="2820"/>
        </w:trPr>
        <w:tc>
          <w:tcPr>
            <w:tcW w:w="2410" w:type="dxa"/>
            <w:vMerge/>
            <w:tcBorders>
              <w:left w:val="single" w:sz="4" w:space="0" w:color="000000"/>
              <w:bottom w:val="single" w:sz="2" w:space="0" w:color="auto"/>
            </w:tcBorders>
            <w:shd w:val="clear" w:color="auto" w:fill="auto"/>
          </w:tcPr>
          <w:p w:rsidR="008809DF" w:rsidRPr="00C026D1" w:rsidRDefault="008809DF" w:rsidP="00F655C7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left w:val="single" w:sz="4" w:space="0" w:color="000000"/>
              <w:bottom w:val="single" w:sz="2" w:space="0" w:color="auto"/>
            </w:tcBorders>
            <w:shd w:val="clear" w:color="auto" w:fill="auto"/>
          </w:tcPr>
          <w:p w:rsidR="008809DF" w:rsidRDefault="008809DF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8809DF" w:rsidRDefault="008809DF" w:rsidP="00721C4C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данный период выделяются несколько самых сильных княжеств. Назовите их.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8809DF" w:rsidRDefault="008809DF" w:rsidP="005167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Владимиро-Суздальское, Галицко-Волынское, Киевское, Новгородское.</w:t>
            </w:r>
          </w:p>
        </w:tc>
      </w:tr>
      <w:tr w:rsidR="008809DF" w:rsidRPr="00C026D1" w:rsidTr="0015599A">
        <w:trPr>
          <w:trHeight w:val="7944"/>
        </w:trPr>
        <w:tc>
          <w:tcPr>
            <w:tcW w:w="2410" w:type="dxa"/>
            <w:vMerge w:val="restart"/>
            <w:tcBorders>
              <w:top w:val="single" w:sz="2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8809DF" w:rsidRPr="00C026D1" w:rsidRDefault="008809DF" w:rsidP="00C026D1">
            <w:pPr>
              <w:tabs>
                <w:tab w:val="left" w:pos="1080"/>
              </w:tabs>
              <w:snapToGrid w:val="0"/>
              <w:rPr>
                <w:b/>
                <w:sz w:val="28"/>
                <w:szCs w:val="28"/>
              </w:rPr>
            </w:pPr>
            <w:r>
              <w:rPr>
                <w:sz w:val="26"/>
                <w:szCs w:val="26"/>
                <w:lang w:eastAsia="ru-RU"/>
              </w:rPr>
              <w:lastRenderedPageBreak/>
              <w:t xml:space="preserve">3. </w:t>
            </w:r>
            <w:r w:rsidRPr="00C026D1">
              <w:rPr>
                <w:sz w:val="26"/>
                <w:szCs w:val="26"/>
                <w:lang w:eastAsia="ru-RU"/>
              </w:rPr>
              <w:t>Постановка цели и задач урока. Мотивация учебной деятельности учащихся</w:t>
            </w:r>
            <w:r>
              <w:rPr>
                <w:sz w:val="26"/>
                <w:szCs w:val="26"/>
                <w:lang w:eastAsia="ru-RU"/>
              </w:rPr>
              <w:t>.</w:t>
            </w:r>
          </w:p>
        </w:tc>
        <w:tc>
          <w:tcPr>
            <w:tcW w:w="368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809DF" w:rsidRDefault="008809DF" w:rsidP="00256073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 уже познакомились с географическим положением, особенностью природы и хозяйства. Остановимся на системе управления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Составьте, пожалуйста, схему управления княжествами вместе. Что такое схема? Каких правил нужно придерживаться для ее создания? Какой должна быть схема?</w:t>
            </w:r>
            <w:r w:rsidR="0015599A">
              <w:rPr>
                <w:sz w:val="28"/>
                <w:szCs w:val="28"/>
              </w:rPr>
              <w:t xml:space="preserve"> Когда вы выйдите из школы, где вы встретите схему чего-либо? Важно ли уметь составлять схему?</w:t>
            </w:r>
          </w:p>
          <w:p w:rsidR="00190475" w:rsidRDefault="00190475" w:rsidP="00256073">
            <w:pPr>
              <w:snapToGrid w:val="0"/>
              <w:jc w:val="both"/>
              <w:rPr>
                <w:sz w:val="28"/>
                <w:szCs w:val="28"/>
              </w:rPr>
            </w:pPr>
          </w:p>
          <w:p w:rsidR="00190475" w:rsidRDefault="00190475" w:rsidP="00256073">
            <w:pPr>
              <w:snapToGrid w:val="0"/>
              <w:jc w:val="both"/>
              <w:rPr>
                <w:sz w:val="28"/>
                <w:szCs w:val="28"/>
              </w:rPr>
            </w:pPr>
          </w:p>
          <w:p w:rsidR="00190475" w:rsidRDefault="00190475" w:rsidP="00256073">
            <w:pPr>
              <w:snapToGrid w:val="0"/>
              <w:jc w:val="both"/>
              <w:rPr>
                <w:sz w:val="28"/>
                <w:szCs w:val="28"/>
              </w:rPr>
            </w:pPr>
          </w:p>
          <w:p w:rsidR="00190475" w:rsidRDefault="00190475" w:rsidP="00256073">
            <w:pPr>
              <w:snapToGrid w:val="0"/>
              <w:jc w:val="both"/>
              <w:rPr>
                <w:sz w:val="28"/>
                <w:szCs w:val="28"/>
              </w:rPr>
            </w:pPr>
          </w:p>
          <w:p w:rsidR="00190475" w:rsidRDefault="00190475" w:rsidP="00256073">
            <w:pPr>
              <w:snapToGrid w:val="0"/>
              <w:jc w:val="both"/>
              <w:rPr>
                <w:sz w:val="28"/>
                <w:szCs w:val="28"/>
              </w:rPr>
            </w:pPr>
          </w:p>
          <w:p w:rsidR="008809DF" w:rsidRDefault="008809DF" w:rsidP="00256073">
            <w:pPr>
              <w:snapToGrid w:val="0"/>
              <w:jc w:val="both"/>
              <w:rPr>
                <w:sz w:val="28"/>
                <w:szCs w:val="28"/>
              </w:rPr>
            </w:pPr>
          </w:p>
          <w:p w:rsidR="008809DF" w:rsidRDefault="008809DF" w:rsidP="00256073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парах создайте такую схему.</w:t>
            </w:r>
          </w:p>
          <w:p w:rsidR="008809DF" w:rsidRDefault="008809DF" w:rsidP="00256073">
            <w:pPr>
              <w:snapToGrid w:val="0"/>
              <w:jc w:val="both"/>
              <w:rPr>
                <w:sz w:val="28"/>
                <w:szCs w:val="28"/>
              </w:rPr>
            </w:pPr>
          </w:p>
          <w:p w:rsidR="008809DF" w:rsidRDefault="008809DF" w:rsidP="00256073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Кто во главе княжества? На кого опирается князь?</w:t>
            </w:r>
          </w:p>
          <w:p w:rsidR="008809DF" w:rsidRDefault="008809DF" w:rsidP="00256073">
            <w:pPr>
              <w:snapToGrid w:val="0"/>
              <w:jc w:val="both"/>
              <w:rPr>
                <w:sz w:val="28"/>
                <w:szCs w:val="28"/>
              </w:rPr>
            </w:pPr>
          </w:p>
          <w:p w:rsidR="008809DF" w:rsidRDefault="008809DF" w:rsidP="00256073">
            <w:pPr>
              <w:snapToGrid w:val="0"/>
              <w:jc w:val="both"/>
              <w:rPr>
                <w:sz w:val="28"/>
                <w:szCs w:val="28"/>
              </w:rPr>
            </w:pPr>
          </w:p>
          <w:p w:rsidR="008809DF" w:rsidRDefault="008809DF" w:rsidP="00256073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каких княжествах было такое управление?</w:t>
            </w:r>
          </w:p>
          <w:p w:rsidR="008809DF" w:rsidRDefault="008809DF" w:rsidP="00256073">
            <w:pPr>
              <w:snapToGrid w:val="0"/>
              <w:jc w:val="both"/>
              <w:rPr>
                <w:sz w:val="28"/>
                <w:szCs w:val="28"/>
              </w:rPr>
            </w:pPr>
          </w:p>
          <w:p w:rsidR="008809DF" w:rsidRPr="00C026D1" w:rsidRDefault="008809DF" w:rsidP="00256073">
            <w:pPr>
              <w:spacing w:before="280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DF" w:rsidRDefault="008809DF" w:rsidP="002560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Схема это упрощенное, графическое представление события или процесса. Схема должна быть: понятной, наглядной, полной (отображать все элементы).</w:t>
            </w:r>
          </w:p>
          <w:p w:rsidR="008809DF" w:rsidRDefault="0015599A" w:rsidP="002560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Схемы </w:t>
            </w:r>
            <w:r w:rsidR="00190475">
              <w:rPr>
                <w:sz w:val="28"/>
                <w:szCs w:val="28"/>
              </w:rPr>
              <w:t>дорог, инструкции к бытовым приборам и инструментам, микросхемы техники, генеалогическое древо, схема рассадки гостей на день рождения</w:t>
            </w:r>
            <w:proofErr w:type="gramStart"/>
            <w:r w:rsidR="00190475">
              <w:rPr>
                <w:sz w:val="28"/>
                <w:szCs w:val="28"/>
              </w:rPr>
              <w:t>.</w:t>
            </w:r>
            <w:proofErr w:type="gramEnd"/>
            <w:r w:rsidR="00190475">
              <w:rPr>
                <w:sz w:val="28"/>
                <w:szCs w:val="28"/>
              </w:rPr>
              <w:t xml:space="preserve"> </w:t>
            </w:r>
            <w:proofErr w:type="gramStart"/>
            <w:r w:rsidR="00190475">
              <w:rPr>
                <w:sz w:val="28"/>
                <w:szCs w:val="28"/>
              </w:rPr>
              <w:t>в</w:t>
            </w:r>
            <w:proofErr w:type="gramEnd"/>
            <w:r w:rsidR="00190475">
              <w:rPr>
                <w:sz w:val="28"/>
                <w:szCs w:val="28"/>
              </w:rPr>
              <w:t>ажно составлять схемы.</w:t>
            </w:r>
          </w:p>
          <w:p w:rsidR="008809DF" w:rsidRDefault="008809DF" w:rsidP="00256073">
            <w:pPr>
              <w:rPr>
                <w:sz w:val="28"/>
                <w:szCs w:val="28"/>
              </w:rPr>
            </w:pPr>
          </w:p>
          <w:p w:rsidR="008809DF" w:rsidRDefault="008809DF" w:rsidP="00256073">
            <w:pPr>
              <w:rPr>
                <w:sz w:val="28"/>
                <w:szCs w:val="28"/>
              </w:rPr>
            </w:pPr>
          </w:p>
          <w:p w:rsidR="008809DF" w:rsidRDefault="008809DF" w:rsidP="002560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парах.</w:t>
            </w:r>
          </w:p>
          <w:p w:rsidR="008809DF" w:rsidRDefault="008809DF" w:rsidP="00256073">
            <w:pPr>
              <w:rPr>
                <w:sz w:val="28"/>
                <w:szCs w:val="28"/>
              </w:rPr>
            </w:pPr>
          </w:p>
          <w:p w:rsidR="008809DF" w:rsidRDefault="008809DF" w:rsidP="00256073">
            <w:pPr>
              <w:rPr>
                <w:sz w:val="28"/>
                <w:szCs w:val="28"/>
              </w:rPr>
            </w:pPr>
          </w:p>
          <w:p w:rsidR="008809DF" w:rsidRDefault="008809DF" w:rsidP="002560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Князь, дружина, народное собрание (бояре).</w:t>
            </w:r>
          </w:p>
          <w:p w:rsidR="008809DF" w:rsidRDefault="008809DF" w:rsidP="00256073">
            <w:pPr>
              <w:rPr>
                <w:sz w:val="28"/>
                <w:szCs w:val="28"/>
              </w:rPr>
            </w:pPr>
          </w:p>
          <w:p w:rsidR="008809DF" w:rsidRPr="00C026D1" w:rsidRDefault="008809DF" w:rsidP="002560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Киевское, Галицко-Волынское, Владимиро-Суздальское.</w:t>
            </w:r>
          </w:p>
        </w:tc>
      </w:tr>
      <w:tr w:rsidR="008809DF" w:rsidRPr="00C026D1" w:rsidTr="0015599A">
        <w:trPr>
          <w:trHeight w:val="3336"/>
        </w:trPr>
        <w:tc>
          <w:tcPr>
            <w:tcW w:w="2410" w:type="dxa"/>
            <w:vMerge/>
            <w:tcBorders>
              <w:left w:val="single" w:sz="4" w:space="0" w:color="000000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8809DF" w:rsidRDefault="008809DF" w:rsidP="00C026D1">
            <w:pPr>
              <w:tabs>
                <w:tab w:val="left" w:pos="1080"/>
              </w:tabs>
              <w:snapToGrid w:val="0"/>
              <w:rPr>
                <w:sz w:val="26"/>
                <w:szCs w:val="26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8809DF" w:rsidRDefault="008809DF" w:rsidP="00256073">
            <w:pPr>
              <w:snapToGrid w:val="0"/>
              <w:jc w:val="both"/>
              <w:rPr>
                <w:sz w:val="28"/>
                <w:szCs w:val="28"/>
              </w:rPr>
            </w:pPr>
          </w:p>
          <w:p w:rsidR="008809DF" w:rsidRDefault="008809DF" w:rsidP="00256073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что было в Новгороде?</w:t>
            </w:r>
          </w:p>
          <w:p w:rsidR="008809DF" w:rsidRDefault="008809DF" w:rsidP="00256073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Новгород имеет уникальную систему управления. Какая цель урока сегодня?</w:t>
            </w:r>
          </w:p>
          <w:p w:rsidR="008809DF" w:rsidRDefault="008809DF" w:rsidP="00256073">
            <w:pPr>
              <w:snapToGrid w:val="0"/>
              <w:jc w:val="both"/>
              <w:rPr>
                <w:sz w:val="28"/>
                <w:szCs w:val="28"/>
              </w:rPr>
            </w:pPr>
          </w:p>
          <w:p w:rsidR="008809DF" w:rsidRDefault="008809DF" w:rsidP="00256073">
            <w:pPr>
              <w:spacing w:before="2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Сформулируйте тему урока и запишите ее в тетрадь.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09DF" w:rsidRDefault="008809DF" w:rsidP="00256073">
            <w:pPr>
              <w:rPr>
                <w:sz w:val="28"/>
                <w:szCs w:val="28"/>
              </w:rPr>
            </w:pPr>
          </w:p>
          <w:p w:rsidR="008809DF" w:rsidRDefault="008809DF" w:rsidP="002560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знаем.</w:t>
            </w:r>
          </w:p>
          <w:p w:rsidR="008809DF" w:rsidRDefault="008809DF" w:rsidP="002560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Узнать </w:t>
            </w:r>
          </w:p>
          <w:p w:rsidR="008809DF" w:rsidRDefault="008809DF" w:rsidP="00256073">
            <w:pPr>
              <w:rPr>
                <w:sz w:val="28"/>
                <w:szCs w:val="28"/>
              </w:rPr>
            </w:pPr>
          </w:p>
          <w:p w:rsidR="008809DF" w:rsidRDefault="008809DF" w:rsidP="002560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Узнать какая система управления в Новгородской земле.</w:t>
            </w:r>
          </w:p>
          <w:p w:rsidR="008809DF" w:rsidRDefault="008809DF" w:rsidP="00256073">
            <w:pPr>
              <w:rPr>
                <w:sz w:val="28"/>
                <w:szCs w:val="28"/>
              </w:rPr>
            </w:pPr>
          </w:p>
          <w:p w:rsidR="008809DF" w:rsidRDefault="008809DF" w:rsidP="0025607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Записывают дату и тему в тетрадь.</w:t>
            </w:r>
          </w:p>
        </w:tc>
      </w:tr>
      <w:tr w:rsidR="008809DF" w:rsidRPr="00C026D1" w:rsidTr="0015599A">
        <w:trPr>
          <w:trHeight w:val="1296"/>
        </w:trPr>
        <w:tc>
          <w:tcPr>
            <w:tcW w:w="241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809DF" w:rsidRPr="00C026D1" w:rsidRDefault="008809DF" w:rsidP="00C026D1">
            <w:pPr>
              <w:tabs>
                <w:tab w:val="left" w:pos="1080"/>
              </w:tabs>
              <w:snapToGrid w:val="0"/>
              <w:rPr>
                <w:b/>
                <w:sz w:val="28"/>
                <w:szCs w:val="28"/>
              </w:rPr>
            </w:pPr>
            <w:r w:rsidRPr="00C026D1">
              <w:rPr>
                <w:sz w:val="26"/>
                <w:szCs w:val="26"/>
                <w:lang w:eastAsia="ru-RU"/>
              </w:rPr>
              <w:lastRenderedPageBreak/>
              <w:t>4.Первичное усвоение новых знаний.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8809DF" w:rsidRDefault="008809DF" w:rsidP="00C026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 поставили цель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А как ее достичь?</w:t>
            </w:r>
          </w:p>
          <w:p w:rsidR="008809DF" w:rsidRPr="00C026D1" w:rsidRDefault="008809DF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09DF" w:rsidRPr="00C026D1" w:rsidRDefault="008809DF" w:rsidP="00C026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Посмотреть в учебнике, в сети Интернет, спросить у учителя.</w:t>
            </w:r>
          </w:p>
        </w:tc>
      </w:tr>
      <w:tr w:rsidR="008809DF" w:rsidRPr="00C026D1" w:rsidTr="0015599A">
        <w:trPr>
          <w:trHeight w:val="1608"/>
        </w:trPr>
        <w:tc>
          <w:tcPr>
            <w:tcW w:w="241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809DF" w:rsidRPr="00C026D1" w:rsidRDefault="008809DF" w:rsidP="00C026D1">
            <w:pPr>
              <w:tabs>
                <w:tab w:val="left" w:pos="1080"/>
              </w:tabs>
              <w:snapToGrid w:val="0"/>
              <w:rPr>
                <w:sz w:val="26"/>
                <w:szCs w:val="26"/>
                <w:lang w:eastAsia="ru-RU"/>
              </w:rPr>
            </w:pPr>
          </w:p>
        </w:tc>
        <w:tc>
          <w:tcPr>
            <w:tcW w:w="3686" w:type="dxa"/>
            <w:tcBorders>
              <w:top w:val="single" w:sz="2" w:space="0" w:color="auto"/>
              <w:left w:val="single" w:sz="2" w:space="0" w:color="auto"/>
              <w:bottom w:val="single" w:sz="4" w:space="0" w:color="000000"/>
            </w:tcBorders>
            <w:shd w:val="clear" w:color="auto" w:fill="auto"/>
          </w:tcPr>
          <w:p w:rsidR="008809DF" w:rsidRDefault="008809DF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8809DF" w:rsidRDefault="008809DF" w:rsidP="00C026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Компьютеров на всех не хватает, а для работы каждого на уроке нам понадобится учебник. И вы будете получать знания самостоятельно. А я вам помогу.</w:t>
            </w:r>
          </w:p>
          <w:p w:rsidR="008809DF" w:rsidRDefault="008809DF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8809DF" w:rsidRDefault="008809DF" w:rsidP="00C026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Откроем параграф, посвященный Новгородской земле. Прочитаем заголовки пунктов. В каком пункте найдем ответ?</w:t>
            </w:r>
          </w:p>
          <w:p w:rsidR="008809DF" w:rsidRDefault="008809DF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8809DF" w:rsidRDefault="008809DF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8809DF" w:rsidRDefault="008809DF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8809DF" w:rsidRDefault="008809DF" w:rsidP="00C026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тексте есть для вас подсказки, которые помогут просмотреть текст и быстро найти ответ. Что это за подсказки? </w:t>
            </w:r>
          </w:p>
          <w:p w:rsidR="008809DF" w:rsidRDefault="008809DF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8809DF" w:rsidRDefault="008809DF" w:rsidP="00C026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Какое слово первое выделенное? Что это такое? относится оно к управлению?</w:t>
            </w:r>
          </w:p>
          <w:p w:rsidR="008809DF" w:rsidRDefault="008809DF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8809DF" w:rsidRDefault="008809DF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8809DF" w:rsidRDefault="008809DF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8809DF" w:rsidRDefault="008809DF" w:rsidP="00C026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аналогии с первой схемой составим схему уникального новгородского управления. </w:t>
            </w:r>
            <w:r w:rsidR="00FC61D2">
              <w:rPr>
                <w:sz w:val="28"/>
                <w:szCs w:val="28"/>
              </w:rPr>
              <w:t>Выделите плюсы схемы над таблицей и обычным тестом.</w:t>
            </w:r>
            <w:r w:rsidR="00596F61">
              <w:rPr>
                <w:sz w:val="28"/>
                <w:szCs w:val="28"/>
              </w:rPr>
              <w:t xml:space="preserve"> </w:t>
            </w:r>
          </w:p>
          <w:p w:rsidR="008809DF" w:rsidRDefault="00596F61" w:rsidP="00C026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Вече для вас новый термин, запишите его в словарь, который вы получили перед уроком.</w:t>
            </w:r>
          </w:p>
          <w:p w:rsidR="00596F61" w:rsidRDefault="00596F61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8809DF" w:rsidRDefault="008809DF" w:rsidP="00C026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Боря, входящих в вече </w:t>
            </w:r>
            <w:r>
              <w:rPr>
                <w:sz w:val="28"/>
                <w:szCs w:val="28"/>
              </w:rPr>
              <w:lastRenderedPageBreak/>
              <w:t>называли «300 золотых поясов», для того чтобы выделится они повязывали на пояса золотого цвета на пояс. Именно они и осуществляли управление.</w:t>
            </w:r>
          </w:p>
          <w:p w:rsidR="003B030B" w:rsidRDefault="003B030B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3B030B" w:rsidRDefault="00596F61" w:rsidP="00C026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Просмотрите с 109, какие там слова выделены, относящиеся к управлению.</w:t>
            </w:r>
          </w:p>
          <w:p w:rsidR="00596F61" w:rsidRDefault="00596F61" w:rsidP="00C026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Назовите эти слова.</w:t>
            </w:r>
          </w:p>
          <w:p w:rsidR="00E37D8D" w:rsidRDefault="00E37D8D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E37D8D" w:rsidRDefault="00E37D8D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E37D8D" w:rsidRDefault="00E37D8D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15599A" w:rsidRDefault="0015599A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E37D8D" w:rsidRDefault="00E37D8D" w:rsidP="00C026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Внесем в схему эти элементы и запишем в словарь определения. Сформулируйте в парах определение новых терминов.</w:t>
            </w:r>
          </w:p>
          <w:p w:rsidR="00E37D8D" w:rsidRDefault="00E37D8D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E37D8D" w:rsidRDefault="00E37D8D" w:rsidP="00C026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 в управлении Новгородом участвовало еще несколько человек с большим </w:t>
            </w:r>
            <w:r w:rsidR="0015599A">
              <w:rPr>
                <w:sz w:val="28"/>
                <w:szCs w:val="28"/>
              </w:rPr>
              <w:t>количеством</w:t>
            </w:r>
            <w:r w:rsidR="00C71A5D">
              <w:rPr>
                <w:sz w:val="28"/>
                <w:szCs w:val="28"/>
              </w:rPr>
              <w:t xml:space="preserve"> полномочий. Объединитесь в группы по три-четыре человека, закончите схему и составление словарика.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809DF" w:rsidRDefault="008809DF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8809DF" w:rsidRDefault="008809DF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8809DF" w:rsidRDefault="008809DF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190475" w:rsidRDefault="00190475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190475" w:rsidRDefault="00190475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190475" w:rsidRDefault="00190475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190475" w:rsidRDefault="00190475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190475" w:rsidRDefault="00190475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8809DF" w:rsidRDefault="008809DF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8809DF" w:rsidRDefault="008809DF" w:rsidP="00C026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Открывают учебник и читают заголовки.</w:t>
            </w:r>
          </w:p>
          <w:p w:rsidR="008809DF" w:rsidRDefault="008809DF" w:rsidP="00C026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 во втором пункте «</w:t>
            </w:r>
            <w:proofErr w:type="spellStart"/>
            <w:r>
              <w:rPr>
                <w:sz w:val="28"/>
                <w:szCs w:val="28"/>
              </w:rPr>
              <w:t>гос</w:t>
            </w:r>
            <w:proofErr w:type="gramStart"/>
            <w:r>
              <w:rPr>
                <w:sz w:val="28"/>
                <w:szCs w:val="28"/>
              </w:rPr>
              <w:t>.у</w:t>
            </w:r>
            <w:proofErr w:type="gramEnd"/>
            <w:r>
              <w:rPr>
                <w:sz w:val="28"/>
                <w:szCs w:val="28"/>
              </w:rPr>
              <w:t>стройство</w:t>
            </w:r>
            <w:proofErr w:type="spellEnd"/>
            <w:r>
              <w:rPr>
                <w:sz w:val="28"/>
                <w:szCs w:val="28"/>
              </w:rPr>
              <w:t>», т.к. это и есть управление княжеством.</w:t>
            </w:r>
          </w:p>
          <w:p w:rsidR="008809DF" w:rsidRDefault="008809DF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8809DF" w:rsidRDefault="008809DF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8809DF" w:rsidRDefault="008809DF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8809DF" w:rsidRDefault="008809DF" w:rsidP="00C026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Слова, выделенные курсивом.</w:t>
            </w:r>
          </w:p>
          <w:p w:rsidR="008809DF" w:rsidRDefault="008809DF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8809DF" w:rsidRDefault="008809DF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8809DF" w:rsidRDefault="008809DF" w:rsidP="00C026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Вече – народное собрание, в него входили знатные и богатые бояре. Да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Это главный орган управления.</w:t>
            </w:r>
          </w:p>
          <w:p w:rsidR="008809DF" w:rsidRDefault="008809DF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8809DF" w:rsidRDefault="00596F61" w:rsidP="00C026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Выделяют плюсы схемы: наглядность, простота, можно </w:t>
            </w:r>
            <w:proofErr w:type="gramStart"/>
            <w:r>
              <w:rPr>
                <w:sz w:val="28"/>
                <w:szCs w:val="28"/>
              </w:rPr>
              <w:t>проследить</w:t>
            </w:r>
            <w:proofErr w:type="gramEnd"/>
            <w:r>
              <w:rPr>
                <w:sz w:val="28"/>
                <w:szCs w:val="28"/>
              </w:rPr>
              <w:t xml:space="preserve"> кто кем управляет. </w:t>
            </w:r>
            <w:r w:rsidR="008809DF">
              <w:rPr>
                <w:sz w:val="28"/>
                <w:szCs w:val="28"/>
              </w:rPr>
              <w:t>Записывают первое слово в схему.</w:t>
            </w:r>
            <w:r w:rsidR="00FC61D2">
              <w:rPr>
                <w:sz w:val="28"/>
                <w:szCs w:val="28"/>
              </w:rPr>
              <w:t xml:space="preserve"> </w:t>
            </w:r>
          </w:p>
          <w:p w:rsidR="00596F61" w:rsidRDefault="00596F61" w:rsidP="00C026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Записывают вече в словарь.</w:t>
            </w:r>
          </w:p>
          <w:p w:rsidR="00596F61" w:rsidRDefault="00596F61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596F61" w:rsidRDefault="00596F61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596F61" w:rsidRDefault="00596F61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596F61" w:rsidRDefault="00596F61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596F61" w:rsidRDefault="00596F61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596F61" w:rsidRDefault="00596F61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596F61" w:rsidRDefault="00596F61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596F61" w:rsidRDefault="00596F61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596F61" w:rsidRDefault="00596F61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596F61" w:rsidRDefault="00596F61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596F61" w:rsidRDefault="00596F61" w:rsidP="00C026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индивидуальная.</w:t>
            </w:r>
          </w:p>
          <w:p w:rsidR="00596F61" w:rsidRDefault="00596F61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596F61" w:rsidRDefault="00596F61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596F61" w:rsidRDefault="00596F61" w:rsidP="00C026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Называют выделенные слова и объясняют к чему они относятся</w:t>
            </w:r>
            <w:r w:rsidR="00E37D8D">
              <w:rPr>
                <w:sz w:val="28"/>
                <w:szCs w:val="28"/>
              </w:rPr>
              <w:t xml:space="preserve">. Приходят </w:t>
            </w:r>
            <w:proofErr w:type="gramStart"/>
            <w:r w:rsidR="00E37D8D">
              <w:rPr>
                <w:sz w:val="28"/>
                <w:szCs w:val="28"/>
              </w:rPr>
              <w:t>к</w:t>
            </w:r>
            <w:proofErr w:type="gramEnd"/>
            <w:r w:rsidR="00E37D8D">
              <w:rPr>
                <w:sz w:val="28"/>
                <w:szCs w:val="28"/>
              </w:rPr>
              <w:t xml:space="preserve"> вывод об </w:t>
            </w:r>
            <w:proofErr w:type="spellStart"/>
            <w:r w:rsidR="00E37D8D">
              <w:rPr>
                <w:sz w:val="28"/>
                <w:szCs w:val="28"/>
              </w:rPr>
              <w:t>уличанских</w:t>
            </w:r>
            <w:proofErr w:type="spellEnd"/>
            <w:r w:rsidR="00E37D8D">
              <w:rPr>
                <w:sz w:val="28"/>
                <w:szCs w:val="28"/>
              </w:rPr>
              <w:t xml:space="preserve"> и </w:t>
            </w:r>
            <w:proofErr w:type="spellStart"/>
            <w:r w:rsidR="00E37D8D">
              <w:rPr>
                <w:sz w:val="28"/>
                <w:szCs w:val="28"/>
              </w:rPr>
              <w:t>кончанских</w:t>
            </w:r>
            <w:proofErr w:type="spellEnd"/>
            <w:r w:rsidR="00E37D8D">
              <w:rPr>
                <w:sz w:val="28"/>
                <w:szCs w:val="28"/>
              </w:rPr>
              <w:t xml:space="preserve"> старостах.</w:t>
            </w:r>
          </w:p>
          <w:p w:rsidR="0015599A" w:rsidRDefault="0015599A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E37D8D" w:rsidRDefault="00E37D8D" w:rsidP="00C026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парах.</w:t>
            </w:r>
          </w:p>
          <w:p w:rsidR="00C71A5D" w:rsidRDefault="00C71A5D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C71A5D" w:rsidRDefault="00C71A5D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15599A" w:rsidRDefault="0015599A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15599A" w:rsidRDefault="0015599A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15599A" w:rsidRDefault="0015599A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15599A" w:rsidRDefault="0015599A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C71A5D" w:rsidRDefault="00C71A5D" w:rsidP="00C026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группах.</w:t>
            </w:r>
          </w:p>
        </w:tc>
      </w:tr>
      <w:tr w:rsidR="00C026D1" w:rsidRPr="00C026D1" w:rsidTr="0015599A">
        <w:tc>
          <w:tcPr>
            <w:tcW w:w="2410" w:type="dxa"/>
            <w:tcBorders>
              <w:top w:val="single" w:sz="2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6D1" w:rsidRPr="00C026D1" w:rsidRDefault="00C026D1" w:rsidP="00C026D1">
            <w:pPr>
              <w:tabs>
                <w:tab w:val="left" w:pos="1080"/>
              </w:tabs>
              <w:snapToGrid w:val="0"/>
              <w:rPr>
                <w:b/>
                <w:sz w:val="28"/>
                <w:szCs w:val="28"/>
              </w:rPr>
            </w:pPr>
            <w:r w:rsidRPr="00C026D1">
              <w:rPr>
                <w:sz w:val="28"/>
                <w:szCs w:val="28"/>
              </w:rPr>
              <w:lastRenderedPageBreak/>
              <w:t>5</w:t>
            </w:r>
            <w:r w:rsidRPr="00C026D1">
              <w:rPr>
                <w:b/>
                <w:sz w:val="28"/>
                <w:szCs w:val="28"/>
              </w:rPr>
              <w:t xml:space="preserve">. </w:t>
            </w:r>
            <w:r w:rsidRPr="00C026D1">
              <w:rPr>
                <w:sz w:val="26"/>
                <w:szCs w:val="26"/>
                <w:lang w:eastAsia="ru-RU"/>
              </w:rPr>
              <w:t>Первичная проверка понимания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6D1" w:rsidRDefault="00190475" w:rsidP="00C026D1">
            <w:pPr>
              <w:spacing w:before="2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Давайте обсудим варианты групповой работы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Наблюдает и задает уточняющие вопросы.</w:t>
            </w:r>
          </w:p>
          <w:p w:rsidR="00190475" w:rsidRDefault="00190475" w:rsidP="00C026D1">
            <w:pPr>
              <w:spacing w:before="280"/>
              <w:rPr>
                <w:sz w:val="28"/>
                <w:szCs w:val="28"/>
              </w:rPr>
            </w:pPr>
          </w:p>
          <w:p w:rsidR="00190475" w:rsidRDefault="00190475" w:rsidP="00C026D1">
            <w:pPr>
              <w:spacing w:before="2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схеме управления все элементы выборные, </w:t>
            </w:r>
            <w:proofErr w:type="gramStart"/>
            <w:r>
              <w:rPr>
                <w:sz w:val="28"/>
                <w:szCs w:val="28"/>
              </w:rPr>
              <w:t>кроме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вече</w:t>
            </w:r>
            <w:proofErr w:type="gramEnd"/>
            <w:r>
              <w:rPr>
                <w:sz w:val="28"/>
                <w:szCs w:val="28"/>
              </w:rPr>
              <w:t>, а как называется форма правления, при которой органы власти избираются?</w:t>
            </w:r>
          </w:p>
          <w:p w:rsidR="00190475" w:rsidRDefault="00190475" w:rsidP="00C026D1">
            <w:pPr>
              <w:spacing w:before="2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 кто осуществляет выбор </w:t>
            </w:r>
            <w:r>
              <w:rPr>
                <w:sz w:val="28"/>
                <w:szCs w:val="28"/>
              </w:rPr>
              <w:lastRenderedPageBreak/>
              <w:t>данных органов власти?</w:t>
            </w:r>
          </w:p>
          <w:p w:rsidR="00190475" w:rsidRDefault="00190475" w:rsidP="00C026D1">
            <w:pPr>
              <w:spacing w:before="2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 вече в Новгороде это богатые и знатные люди, которые называются аристократией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 Поэтому управление в Новгороде является аристократической (аристократия – власть </w:t>
            </w:r>
            <w:proofErr w:type="gramStart"/>
            <w:r>
              <w:rPr>
                <w:sz w:val="28"/>
                <w:szCs w:val="28"/>
              </w:rPr>
              <w:t>лучших</w:t>
            </w:r>
            <w:proofErr w:type="gramEnd"/>
            <w:r>
              <w:rPr>
                <w:sz w:val="28"/>
                <w:szCs w:val="28"/>
              </w:rPr>
              <w:t>)  республикой. Запишите новый термин в тетрадь.</w:t>
            </w:r>
          </w:p>
          <w:p w:rsidR="00D27903" w:rsidRDefault="00D27903" w:rsidP="00C026D1">
            <w:pPr>
              <w:spacing w:before="2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прошлых уроках вы заполняли таблицу, какую графу вы сможете сразу заполнить? Заполните ее.</w:t>
            </w:r>
          </w:p>
          <w:p w:rsidR="00D27903" w:rsidRDefault="00D27903" w:rsidP="00C026D1">
            <w:pPr>
              <w:spacing w:before="2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 определить географическое положение Новгородской земли?</w:t>
            </w:r>
          </w:p>
          <w:p w:rsidR="00D27903" w:rsidRDefault="00D27903" w:rsidP="00C026D1">
            <w:pPr>
              <w:spacing w:before="2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Откроем с 93.и определим исходя из знаний сторон света, где же находится Новгородская земля.</w:t>
            </w:r>
          </w:p>
          <w:p w:rsidR="00D27903" w:rsidRPr="00C026D1" w:rsidRDefault="00D27903" w:rsidP="00C026D1">
            <w:pPr>
              <w:spacing w:before="2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Доделайте таблицу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Что решения данной задачи вам поможет.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026D1" w:rsidRDefault="00190475" w:rsidP="00C026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Первая группа по желанию отвечает. Другие корректируют и дополняют. Если есть другой вариант, то озвучивают.</w:t>
            </w:r>
          </w:p>
          <w:p w:rsidR="00190475" w:rsidRDefault="00190475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190475" w:rsidRDefault="00190475" w:rsidP="00C026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Республика.</w:t>
            </w:r>
          </w:p>
          <w:p w:rsidR="00190475" w:rsidRDefault="00190475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190475" w:rsidRDefault="00190475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190475" w:rsidRDefault="00190475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190475" w:rsidRDefault="00190475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190475" w:rsidRDefault="00190475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190475" w:rsidRDefault="00190475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190475" w:rsidRDefault="00190475" w:rsidP="00C026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Вече. </w:t>
            </w:r>
          </w:p>
          <w:p w:rsidR="00190475" w:rsidRDefault="00190475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190475" w:rsidRDefault="00190475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190475" w:rsidRDefault="00190475" w:rsidP="00C026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Записывают под диктовку термин в словарь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 w:rsidR="00D27903">
              <w:rPr>
                <w:sz w:val="28"/>
                <w:szCs w:val="28"/>
              </w:rPr>
              <w:t xml:space="preserve"> </w:t>
            </w:r>
            <w:proofErr w:type="spellStart"/>
            <w:r w:rsidR="00D27903">
              <w:rPr>
                <w:sz w:val="28"/>
                <w:szCs w:val="28"/>
              </w:rPr>
              <w:t>А.р</w:t>
            </w:r>
            <w:proofErr w:type="spellEnd"/>
            <w:r w:rsidR="00D27903">
              <w:rPr>
                <w:sz w:val="28"/>
                <w:szCs w:val="28"/>
              </w:rPr>
              <w:t>. – форма правления, при которой органы власти избираются аристократией (</w:t>
            </w:r>
            <w:proofErr w:type="gramStart"/>
            <w:r w:rsidR="00D27903">
              <w:rPr>
                <w:sz w:val="28"/>
                <w:szCs w:val="28"/>
              </w:rPr>
              <w:t>знатными</w:t>
            </w:r>
            <w:proofErr w:type="gramEnd"/>
            <w:r w:rsidR="00D27903">
              <w:rPr>
                <w:sz w:val="28"/>
                <w:szCs w:val="28"/>
              </w:rPr>
              <w:t>).</w:t>
            </w:r>
          </w:p>
          <w:p w:rsidR="00D27903" w:rsidRDefault="00D27903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D27903" w:rsidRDefault="00D27903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D27903" w:rsidRDefault="00D27903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D27903" w:rsidRDefault="00D27903" w:rsidP="00C026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управления.</w:t>
            </w:r>
          </w:p>
          <w:p w:rsidR="00D27903" w:rsidRDefault="00D27903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D27903" w:rsidRDefault="00D27903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D27903" w:rsidRDefault="00D27903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D27903" w:rsidRDefault="00D27903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D27903" w:rsidRDefault="00D27903" w:rsidP="00C026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Учебник и историческая карта.</w:t>
            </w:r>
          </w:p>
          <w:p w:rsidR="00D27903" w:rsidRDefault="00D27903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D27903" w:rsidRDefault="00D27903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D27903" w:rsidRDefault="00D27903" w:rsidP="00C026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Северо-запад.</w:t>
            </w:r>
          </w:p>
          <w:p w:rsidR="00D27903" w:rsidRDefault="00D27903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D27903" w:rsidRDefault="00D27903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D27903" w:rsidRDefault="00D27903" w:rsidP="00C026D1">
            <w:pPr>
              <w:snapToGrid w:val="0"/>
              <w:jc w:val="both"/>
              <w:rPr>
                <w:sz w:val="28"/>
                <w:szCs w:val="28"/>
              </w:rPr>
            </w:pPr>
          </w:p>
          <w:p w:rsidR="00D27903" w:rsidRPr="00C026D1" w:rsidRDefault="00D27903" w:rsidP="00C026D1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Учебник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Индивидуально доделывают таблицу.</w:t>
            </w:r>
          </w:p>
        </w:tc>
      </w:tr>
      <w:tr w:rsidR="00C026D1" w:rsidRPr="00C026D1" w:rsidTr="00C026D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6D1" w:rsidRPr="00C026D1" w:rsidRDefault="00C026D1" w:rsidP="00C026D1">
            <w:pPr>
              <w:snapToGrid w:val="0"/>
              <w:rPr>
                <w:b/>
                <w:sz w:val="28"/>
                <w:szCs w:val="28"/>
              </w:rPr>
            </w:pPr>
            <w:r w:rsidRPr="00C026D1">
              <w:rPr>
                <w:sz w:val="28"/>
                <w:szCs w:val="28"/>
              </w:rPr>
              <w:lastRenderedPageBreak/>
              <w:t>6</w:t>
            </w:r>
            <w:r w:rsidRPr="00C026D1">
              <w:rPr>
                <w:b/>
                <w:sz w:val="28"/>
                <w:szCs w:val="28"/>
              </w:rPr>
              <w:t xml:space="preserve">. </w:t>
            </w:r>
            <w:r w:rsidRPr="00C026D1">
              <w:rPr>
                <w:sz w:val="26"/>
                <w:szCs w:val="26"/>
                <w:lang w:eastAsia="ru-RU"/>
              </w:rPr>
              <w:t>Первичное закрепление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6D1" w:rsidRDefault="00D27903" w:rsidP="00B96178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предыдущих уроках вы начали изучать княже</w:t>
            </w:r>
            <w:r w:rsidR="00B96178">
              <w:rPr>
                <w:sz w:val="28"/>
                <w:szCs w:val="28"/>
              </w:rPr>
              <w:t>ства Древней раздробленной Руси. И сегодня вы узнали о Новгородской земле</w:t>
            </w:r>
            <w:proofErr w:type="gramStart"/>
            <w:r w:rsidR="00B96178">
              <w:rPr>
                <w:sz w:val="28"/>
                <w:szCs w:val="28"/>
              </w:rPr>
              <w:t>.</w:t>
            </w:r>
            <w:proofErr w:type="gramEnd"/>
            <w:r w:rsidR="00B96178">
              <w:rPr>
                <w:sz w:val="28"/>
                <w:szCs w:val="28"/>
              </w:rPr>
              <w:t xml:space="preserve"> А ваши коллеги, ученики другой школы полностью не разобрались с данной </w:t>
            </w:r>
            <w:proofErr w:type="gramStart"/>
            <w:r w:rsidR="00B96178">
              <w:rPr>
                <w:sz w:val="28"/>
                <w:szCs w:val="28"/>
              </w:rPr>
              <w:t>темой</w:t>
            </w:r>
            <w:proofErr w:type="gramEnd"/>
            <w:r w:rsidR="00B96178">
              <w:rPr>
                <w:sz w:val="28"/>
                <w:szCs w:val="28"/>
              </w:rPr>
              <w:t xml:space="preserve"> и просят вас помочь и проверить свои новые знания. Новгород известен берестяными грамотами, которые находят археологи, в грамотах разнообразная информация может быть. И до вас дошли отрывки таких </w:t>
            </w:r>
            <w:r w:rsidR="00B96178">
              <w:rPr>
                <w:sz w:val="28"/>
                <w:szCs w:val="28"/>
              </w:rPr>
              <w:lastRenderedPageBreak/>
              <w:t>грамот, но там есть слова запутанные, которые вам предстоит разгадать.</w:t>
            </w:r>
          </w:p>
          <w:p w:rsidR="00B96178" w:rsidRPr="00C026D1" w:rsidRDefault="00B96178" w:rsidP="00B96178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 если вы разгадаете все слова, поставьте 2 балла, если вы обратились к словарю, то поставьте 1 балл, а если вы без словаря не отгадали ни одного слова, то поставьте себе 0.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026D1" w:rsidRPr="00C026D1" w:rsidRDefault="00B96178" w:rsidP="00C026D1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Читают берестяные грамоты, переставляют в словах слога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Оценивают свои успехи.</w:t>
            </w:r>
          </w:p>
        </w:tc>
      </w:tr>
      <w:tr w:rsidR="00C026D1" w:rsidRPr="00C026D1" w:rsidTr="00C026D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6D1" w:rsidRPr="00C026D1" w:rsidRDefault="00C026D1" w:rsidP="00C026D1">
            <w:pPr>
              <w:snapToGrid w:val="0"/>
              <w:rPr>
                <w:b/>
                <w:sz w:val="28"/>
                <w:szCs w:val="28"/>
              </w:rPr>
            </w:pPr>
            <w:r w:rsidRPr="00C026D1">
              <w:rPr>
                <w:sz w:val="28"/>
                <w:szCs w:val="28"/>
              </w:rPr>
              <w:lastRenderedPageBreak/>
              <w:t>7</w:t>
            </w:r>
            <w:r w:rsidRPr="00C026D1">
              <w:rPr>
                <w:b/>
                <w:sz w:val="28"/>
                <w:szCs w:val="28"/>
              </w:rPr>
              <w:t xml:space="preserve">. </w:t>
            </w:r>
            <w:r w:rsidRPr="00C026D1">
              <w:rPr>
                <w:sz w:val="26"/>
                <w:szCs w:val="26"/>
                <w:lang w:eastAsia="ru-RU"/>
              </w:rPr>
              <w:t>Информация о домашнем задании, инструктаж по его выполнению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6D1" w:rsidRPr="00C026D1" w:rsidRDefault="00B96178" w:rsidP="00C026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Сегодня говорили о политической, экономической и социальной серах жизни общества, но существует и духовная сфера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Дома вы самостоятельно познакомитесь с культурой Новгорода.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026D1" w:rsidRPr="00C026D1" w:rsidRDefault="00C026D1" w:rsidP="00C026D1">
            <w:pPr>
              <w:snapToGrid w:val="0"/>
              <w:rPr>
                <w:sz w:val="28"/>
                <w:szCs w:val="28"/>
              </w:rPr>
            </w:pPr>
          </w:p>
        </w:tc>
      </w:tr>
      <w:tr w:rsidR="00C026D1" w:rsidRPr="00C026D1" w:rsidTr="00C026D1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6D1" w:rsidRPr="00C026D1" w:rsidRDefault="00C026D1" w:rsidP="00C026D1">
            <w:pPr>
              <w:spacing w:line="240" w:lineRule="atLeast"/>
              <w:rPr>
                <w:sz w:val="26"/>
                <w:szCs w:val="26"/>
                <w:lang w:eastAsia="ru-RU"/>
              </w:rPr>
            </w:pPr>
            <w:r w:rsidRPr="00C026D1">
              <w:rPr>
                <w:sz w:val="28"/>
                <w:szCs w:val="28"/>
              </w:rPr>
              <w:t>8.</w:t>
            </w:r>
            <w:r w:rsidRPr="00C026D1">
              <w:rPr>
                <w:b/>
                <w:sz w:val="28"/>
                <w:szCs w:val="28"/>
              </w:rPr>
              <w:t xml:space="preserve"> </w:t>
            </w:r>
            <w:r w:rsidRPr="00C026D1">
              <w:rPr>
                <w:sz w:val="26"/>
                <w:szCs w:val="26"/>
                <w:lang w:eastAsia="ru-RU"/>
              </w:rPr>
              <w:t>Рефлексия (подведение итогов занятия)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26D1" w:rsidRPr="00C026D1" w:rsidRDefault="00912802" w:rsidP="00C026D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Ребята, вначале урока вы поставили цель урока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Какая она? Удалось ли добиться результата? задумайтесь о причинах успеха и неуспеха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Желаю вам учесть </w:t>
            </w:r>
            <w:proofErr w:type="gramStart"/>
            <w:r>
              <w:rPr>
                <w:sz w:val="28"/>
                <w:szCs w:val="28"/>
              </w:rPr>
              <w:t>замечания</w:t>
            </w:r>
            <w:proofErr w:type="gramEnd"/>
            <w:r>
              <w:rPr>
                <w:sz w:val="28"/>
                <w:szCs w:val="28"/>
              </w:rPr>
              <w:t xml:space="preserve"> которые вы делаете себе, и всегда добиваться своих целей. Спасибо за урок.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026D1" w:rsidRPr="00C026D1" w:rsidRDefault="00912802" w:rsidP="00C026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Определяют причины успеха/неуспеха.</w:t>
            </w:r>
          </w:p>
        </w:tc>
      </w:tr>
    </w:tbl>
    <w:p w:rsidR="001B695F" w:rsidRDefault="00DE5982">
      <w:r>
        <w:t xml:space="preserve"> Резерв: </w:t>
      </w:r>
      <w:proofErr w:type="gramStart"/>
      <w:r>
        <w:t>просмотре</w:t>
      </w:r>
      <w:proofErr w:type="gramEnd"/>
      <w:r>
        <w:t xml:space="preserve"> видео-ролика и его обсуждение.</w:t>
      </w:r>
      <w:bookmarkStart w:id="0" w:name="_GoBack"/>
      <w:bookmarkEnd w:id="0"/>
    </w:p>
    <w:sectPr w:rsidR="001B695F" w:rsidSect="0015599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6D1"/>
    <w:rsid w:val="00035546"/>
    <w:rsid w:val="001431CB"/>
    <w:rsid w:val="0015599A"/>
    <w:rsid w:val="00190475"/>
    <w:rsid w:val="001B695F"/>
    <w:rsid w:val="00256073"/>
    <w:rsid w:val="002F65DD"/>
    <w:rsid w:val="003B030B"/>
    <w:rsid w:val="005167AE"/>
    <w:rsid w:val="0054588D"/>
    <w:rsid w:val="00596F61"/>
    <w:rsid w:val="00721C4C"/>
    <w:rsid w:val="007F3F6A"/>
    <w:rsid w:val="008809DF"/>
    <w:rsid w:val="00912802"/>
    <w:rsid w:val="009C7910"/>
    <w:rsid w:val="00B17168"/>
    <w:rsid w:val="00B759B4"/>
    <w:rsid w:val="00B96178"/>
    <w:rsid w:val="00C026D1"/>
    <w:rsid w:val="00C71A5D"/>
    <w:rsid w:val="00CC0E60"/>
    <w:rsid w:val="00CE20CB"/>
    <w:rsid w:val="00D27903"/>
    <w:rsid w:val="00DA0416"/>
    <w:rsid w:val="00DE5982"/>
    <w:rsid w:val="00E37D8D"/>
    <w:rsid w:val="00F5513C"/>
    <w:rsid w:val="00F655C7"/>
    <w:rsid w:val="00FC61D2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6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6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160E2-1BBB-43E6-9120-6F017920F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6</Pages>
  <Words>1077</Words>
  <Characters>6143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Савицкая</dc:creator>
  <cp:keywords/>
  <dc:description/>
  <cp:lastModifiedBy>Виктория Савицкая</cp:lastModifiedBy>
  <cp:revision>2</cp:revision>
  <dcterms:created xsi:type="dcterms:W3CDTF">2016-03-01T16:37:00Z</dcterms:created>
  <dcterms:modified xsi:type="dcterms:W3CDTF">2016-03-01T20:04:00Z</dcterms:modified>
</cp:coreProperties>
</file>